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26C" w:rsidRDefault="0088026C" w:rsidP="0088026C">
      <w:pPr>
        <w:spacing w:after="0"/>
        <w:jc w:val="center"/>
        <w:rPr>
          <w:rFonts w:ascii="Arial" w:hAnsi="Arial" w:cs="Arial"/>
          <w:b/>
          <w:sz w:val="36"/>
        </w:rPr>
      </w:pPr>
      <w:r w:rsidRPr="0088026C">
        <w:rPr>
          <w:rFonts w:ascii="Arial" w:hAnsi="Arial" w:cs="Arial"/>
          <w:b/>
          <w:sz w:val="36"/>
        </w:rPr>
        <w:t>ГОВОРЯЩИЕ ЗНАКИ.</w:t>
      </w:r>
    </w:p>
    <w:p w:rsidR="000449CE" w:rsidRDefault="0088026C" w:rsidP="0088026C">
      <w:pPr>
        <w:spacing w:after="0"/>
        <w:jc w:val="center"/>
        <w:rPr>
          <w:rFonts w:ascii="Arial" w:hAnsi="Arial" w:cs="Arial"/>
          <w:b/>
          <w:sz w:val="36"/>
        </w:rPr>
      </w:pPr>
      <w:r w:rsidRPr="0088026C">
        <w:rPr>
          <w:rFonts w:ascii="Arial" w:hAnsi="Arial" w:cs="Arial"/>
          <w:b/>
          <w:sz w:val="36"/>
        </w:rPr>
        <w:t>Чек лист.</w:t>
      </w:r>
    </w:p>
    <w:p w:rsidR="0088026C" w:rsidRDefault="0088026C" w:rsidP="0088026C">
      <w:pPr>
        <w:spacing w:after="0"/>
        <w:jc w:val="center"/>
        <w:rPr>
          <w:rFonts w:ascii="Arial" w:hAnsi="Arial" w:cs="Arial"/>
          <w:b/>
          <w:sz w:val="36"/>
        </w:rPr>
      </w:pPr>
    </w:p>
    <w:tbl>
      <w:tblPr>
        <w:tblStyle w:val="a3"/>
        <w:tblW w:w="11057" w:type="dxa"/>
        <w:tblInd w:w="-572" w:type="dxa"/>
        <w:tblLook w:val="04A0" w:firstRow="1" w:lastRow="0" w:firstColumn="1" w:lastColumn="0" w:noHBand="0" w:noVBand="1"/>
      </w:tblPr>
      <w:tblGrid>
        <w:gridCol w:w="2670"/>
        <w:gridCol w:w="2980"/>
        <w:gridCol w:w="2671"/>
        <w:gridCol w:w="2736"/>
      </w:tblGrid>
      <w:tr w:rsidR="0088026C" w:rsidTr="0088026C">
        <w:trPr>
          <w:trHeight w:val="3345"/>
        </w:trPr>
        <w:tc>
          <w:tcPr>
            <w:tcW w:w="2764" w:type="dxa"/>
          </w:tcPr>
          <w:p w:rsidR="0088026C" w:rsidRDefault="0088026C" w:rsidP="0088026C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88026C">
              <w:rPr>
                <w:rFonts w:ascii="Arial" w:hAnsi="Arial" w:cs="Arial"/>
                <w:b/>
                <w:sz w:val="36"/>
              </w:rPr>
              <w:drawing>
                <wp:anchor distT="0" distB="0" distL="114300" distR="114300" simplePos="0" relativeHeight="251659264" behindDoc="0" locked="0" layoutInCell="1" allowOverlap="1" wp14:anchorId="11B1171B" wp14:editId="51D0114B">
                  <wp:simplePos x="0" y="0"/>
                  <wp:positionH relativeFrom="column">
                    <wp:posOffset>36018</wp:posOffset>
                  </wp:positionH>
                  <wp:positionV relativeFrom="paragraph">
                    <wp:posOffset>311150</wp:posOffset>
                  </wp:positionV>
                  <wp:extent cx="1425905" cy="1618937"/>
                  <wp:effectExtent l="0" t="0" r="3175" b="635"/>
                  <wp:wrapNone/>
                  <wp:docPr id="5" name="Рисунок 5" descr="Вектор значок лампочки. Решение, идея значок: стоковая векторная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ектор значок лампочки. Решение, идея значок: стоковая векторная ..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921" t="8889" r="12894" b="12872"/>
                          <a:stretch/>
                        </pic:blipFill>
                        <pic:spPr bwMode="auto">
                          <a:xfrm>
                            <a:off x="0" y="0"/>
                            <a:ext cx="1425905" cy="16189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64" w:type="dxa"/>
          </w:tcPr>
          <w:p w:rsidR="0088026C" w:rsidRDefault="0088026C" w:rsidP="0088026C">
            <w:pPr>
              <w:pStyle w:val="a5"/>
              <w:shd w:val="clear" w:color="auto" w:fill="FFFFFF"/>
              <w:ind w:left="25" w:hanging="25"/>
              <w:jc w:val="both"/>
              <w:rPr>
                <w:rFonts w:ascii="Arial" w:eastAsia="Times New Roman" w:hAnsi="Arial" w:cs="Arial"/>
                <w:b/>
                <w:bCs/>
                <w:color w:val="0A0A0A"/>
                <w:sz w:val="28"/>
                <w:szCs w:val="32"/>
                <w:lang w:eastAsia="ru-RU"/>
              </w:rPr>
            </w:pPr>
          </w:p>
          <w:p w:rsidR="0088026C" w:rsidRDefault="0088026C" w:rsidP="00AE6A34">
            <w:pPr>
              <w:pStyle w:val="a5"/>
              <w:shd w:val="clear" w:color="auto" w:fill="FFFFFF"/>
              <w:ind w:left="25" w:hanging="25"/>
              <w:rPr>
                <w:rFonts w:ascii="Arial" w:eastAsia="Times New Roman" w:hAnsi="Arial" w:cs="Arial"/>
                <w:b/>
                <w:bCs/>
                <w:color w:val="0A0A0A"/>
                <w:sz w:val="28"/>
                <w:szCs w:val="32"/>
                <w:lang w:eastAsia="ru-RU"/>
              </w:rPr>
            </w:pPr>
            <w:r w:rsidRPr="0088026C">
              <w:rPr>
                <w:rFonts w:ascii="Arial" w:eastAsia="Times New Roman" w:hAnsi="Arial" w:cs="Arial"/>
                <w:b/>
                <w:bCs/>
                <w:color w:val="0A0A0A"/>
                <w:sz w:val="28"/>
                <w:szCs w:val="32"/>
                <w:lang w:eastAsia="ru-RU"/>
              </w:rPr>
              <w:t xml:space="preserve">Есть идея! </w:t>
            </w:r>
          </w:p>
          <w:p w:rsidR="0088026C" w:rsidRPr="0088026C" w:rsidRDefault="00AE6A34" w:rsidP="00AE6A34">
            <w:pPr>
              <w:pStyle w:val="a5"/>
              <w:shd w:val="clear" w:color="auto" w:fill="FFFFFF"/>
              <w:ind w:left="25" w:hanging="25"/>
              <w:rPr>
                <w:rFonts w:ascii="Arial" w:eastAsia="Times New Roman" w:hAnsi="Arial" w:cs="Arial"/>
                <w:color w:val="0A0A0A"/>
                <w:sz w:val="28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color w:val="0A0A0A"/>
                <w:sz w:val="28"/>
                <w:szCs w:val="32"/>
                <w:lang w:eastAsia="ru-RU"/>
              </w:rPr>
              <w:t>Классический символ. О</w:t>
            </w:r>
            <w:r w:rsidR="0088026C" w:rsidRPr="0088026C">
              <w:rPr>
                <w:rFonts w:ascii="Arial" w:eastAsia="Times New Roman" w:hAnsi="Arial" w:cs="Arial"/>
                <w:color w:val="0A0A0A"/>
                <w:sz w:val="28"/>
                <w:szCs w:val="32"/>
                <w:lang w:eastAsia="ru-RU"/>
              </w:rPr>
              <w:t>лицетворяет внезапное озарение и свет мысли.</w:t>
            </w:r>
          </w:p>
          <w:p w:rsidR="0088026C" w:rsidRDefault="0088026C" w:rsidP="0088026C">
            <w:pPr>
              <w:jc w:val="center"/>
              <w:rPr>
                <w:rFonts w:ascii="Arial" w:hAnsi="Arial" w:cs="Arial"/>
                <w:b/>
                <w:sz w:val="36"/>
              </w:rPr>
            </w:pPr>
          </w:p>
        </w:tc>
        <w:tc>
          <w:tcPr>
            <w:tcW w:w="2764" w:type="dxa"/>
          </w:tcPr>
          <w:p w:rsidR="0088026C" w:rsidRDefault="0088026C" w:rsidP="0088026C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88026C">
              <w:rPr>
                <w:rFonts w:ascii="Arial" w:hAnsi="Arial" w:cs="Arial"/>
                <w:b/>
                <w:sz w:val="36"/>
              </w:rPr>
              <w:drawing>
                <wp:anchor distT="0" distB="0" distL="114300" distR="114300" simplePos="0" relativeHeight="251663360" behindDoc="0" locked="0" layoutInCell="1" allowOverlap="1" wp14:anchorId="0609C6E0" wp14:editId="401F25E3">
                  <wp:simplePos x="0" y="0"/>
                  <wp:positionH relativeFrom="column">
                    <wp:posOffset>46980</wp:posOffset>
                  </wp:positionH>
                  <wp:positionV relativeFrom="paragraph">
                    <wp:posOffset>311067</wp:posOffset>
                  </wp:positionV>
                  <wp:extent cx="1478760" cy="1454046"/>
                  <wp:effectExtent l="0" t="0" r="7620" b="0"/>
                  <wp:wrapNone/>
                  <wp:docPr id="24" name="Рисунок 24" descr="C:\Users\Nadezhda\Documents\46\МО\2025 - 2026\семинар ИМЦ\пазл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Nadezhda\Documents\46\МО\2025 - 2026\семинар ИМЦ\пазл 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080" t="8620" r="7817" b="6020"/>
                          <a:stretch/>
                        </pic:blipFill>
                        <pic:spPr bwMode="auto">
                          <a:xfrm>
                            <a:off x="0" y="0"/>
                            <a:ext cx="1482301" cy="1457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65" w:type="dxa"/>
          </w:tcPr>
          <w:p w:rsidR="0088026C" w:rsidRDefault="0088026C" w:rsidP="0088026C">
            <w:pPr>
              <w:shd w:val="clear" w:color="auto" w:fill="FFFFFF"/>
              <w:rPr>
                <w:rFonts w:ascii="Arial" w:eastAsia="Times New Roman" w:hAnsi="Arial" w:cs="Arial"/>
                <w:b/>
                <w:bCs/>
                <w:color w:val="0A0A0A"/>
                <w:sz w:val="28"/>
                <w:szCs w:val="28"/>
                <w:lang w:eastAsia="ru-RU"/>
              </w:rPr>
            </w:pPr>
          </w:p>
          <w:p w:rsidR="0088026C" w:rsidRDefault="0088026C" w:rsidP="0088026C">
            <w:pPr>
              <w:rPr>
                <w:rFonts w:ascii="Arial" w:eastAsia="Times New Roman" w:hAnsi="Arial" w:cs="Arial"/>
                <w:b/>
                <w:bCs/>
                <w:color w:val="0A0A0A"/>
                <w:sz w:val="28"/>
                <w:szCs w:val="28"/>
                <w:lang w:eastAsia="ru-RU"/>
              </w:rPr>
            </w:pPr>
            <w:r w:rsidRPr="0088026C">
              <w:rPr>
                <w:rFonts w:ascii="Arial" w:eastAsia="Times New Roman" w:hAnsi="Arial" w:cs="Arial"/>
                <w:b/>
                <w:bCs/>
                <w:color w:val="0A0A0A"/>
                <w:sz w:val="28"/>
                <w:szCs w:val="28"/>
                <w:lang w:eastAsia="ru-RU"/>
              </w:rPr>
              <w:t>Готовы дополнить!</w:t>
            </w:r>
          </w:p>
          <w:p w:rsidR="0088026C" w:rsidRDefault="0088026C" w:rsidP="0088026C">
            <w:pPr>
              <w:rPr>
                <w:rFonts w:ascii="Arial" w:hAnsi="Arial" w:cs="Arial"/>
                <w:b/>
                <w:sz w:val="36"/>
              </w:rPr>
            </w:pPr>
            <w:r w:rsidRPr="0088026C">
              <w:rPr>
                <w:rFonts w:ascii="Arial" w:eastAsia="Times New Roman" w:hAnsi="Arial" w:cs="Arial"/>
                <w:color w:val="0A0A0A"/>
                <w:sz w:val="28"/>
                <w:szCs w:val="28"/>
                <w:lang w:eastAsia="ru-RU"/>
              </w:rPr>
              <w:t>Указывает на добавление к сказанному.</w:t>
            </w:r>
          </w:p>
        </w:tc>
      </w:tr>
      <w:tr w:rsidR="0088026C" w:rsidTr="0088026C">
        <w:trPr>
          <w:trHeight w:val="3345"/>
        </w:trPr>
        <w:tc>
          <w:tcPr>
            <w:tcW w:w="2764" w:type="dxa"/>
          </w:tcPr>
          <w:p w:rsidR="0088026C" w:rsidRDefault="0088026C" w:rsidP="0088026C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88026C">
              <w:rPr>
                <w:rFonts w:ascii="Arial" w:hAnsi="Arial" w:cs="Arial"/>
                <w:b/>
                <w:sz w:val="36"/>
              </w:rPr>
              <w:drawing>
                <wp:anchor distT="0" distB="0" distL="114300" distR="114300" simplePos="0" relativeHeight="251660288" behindDoc="0" locked="0" layoutInCell="1" allowOverlap="1" wp14:anchorId="0E167250" wp14:editId="0E2C2EB3">
                  <wp:simplePos x="0" y="0"/>
                  <wp:positionH relativeFrom="column">
                    <wp:posOffset>365760</wp:posOffset>
                  </wp:positionH>
                  <wp:positionV relativeFrom="paragraph">
                    <wp:posOffset>219304</wp:posOffset>
                  </wp:positionV>
                  <wp:extent cx="1028439" cy="1603947"/>
                  <wp:effectExtent l="0" t="0" r="635" b="0"/>
                  <wp:wrapNone/>
                  <wp:docPr id="9" name="Рисунок 9" descr="клипарт вопрос 50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липарт вопрос 50 фото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092" r="15789"/>
                          <a:stretch/>
                        </pic:blipFill>
                        <pic:spPr bwMode="auto">
                          <a:xfrm>
                            <a:off x="0" y="0"/>
                            <a:ext cx="1028439" cy="1603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64" w:type="dxa"/>
          </w:tcPr>
          <w:p w:rsidR="0088026C" w:rsidRPr="0088026C" w:rsidRDefault="0088026C" w:rsidP="0088026C">
            <w:pPr>
              <w:shd w:val="clear" w:color="auto" w:fill="FFFFFF"/>
              <w:rPr>
                <w:rFonts w:ascii="Arial" w:eastAsia="Times New Roman" w:hAnsi="Arial" w:cs="Arial"/>
                <w:b/>
                <w:bCs/>
                <w:color w:val="0A0A0A"/>
                <w:sz w:val="12"/>
                <w:szCs w:val="28"/>
                <w:lang w:eastAsia="ru-RU"/>
              </w:rPr>
            </w:pPr>
          </w:p>
          <w:p w:rsidR="0088026C" w:rsidRPr="0088026C" w:rsidRDefault="0088026C" w:rsidP="0088026C">
            <w:pPr>
              <w:shd w:val="clear" w:color="auto" w:fill="FFFFFF"/>
              <w:rPr>
                <w:rFonts w:ascii="Arial" w:eastAsia="Times New Roman" w:hAnsi="Arial" w:cs="Arial"/>
                <w:b/>
                <w:bCs/>
                <w:color w:val="0A0A0A"/>
                <w:sz w:val="28"/>
                <w:szCs w:val="28"/>
                <w:lang w:eastAsia="ru-RU"/>
              </w:rPr>
            </w:pPr>
            <w:r w:rsidRPr="0088026C">
              <w:rPr>
                <w:rFonts w:ascii="Arial" w:eastAsia="Times New Roman" w:hAnsi="Arial" w:cs="Arial"/>
                <w:b/>
                <w:bCs/>
                <w:color w:val="0A0A0A"/>
                <w:sz w:val="28"/>
                <w:szCs w:val="28"/>
                <w:lang w:eastAsia="ru-RU"/>
              </w:rPr>
              <w:t>Есть вопрос!</w:t>
            </w:r>
          </w:p>
          <w:p w:rsidR="0088026C" w:rsidRPr="0088026C" w:rsidRDefault="0088026C" w:rsidP="0088026C">
            <w:pPr>
              <w:shd w:val="clear" w:color="auto" w:fill="FFFFFF"/>
              <w:rPr>
                <w:rFonts w:ascii="Arial" w:eastAsia="Times New Roman" w:hAnsi="Arial" w:cs="Arial"/>
                <w:color w:val="0A0A0A"/>
                <w:sz w:val="28"/>
                <w:szCs w:val="28"/>
                <w:lang w:eastAsia="ru-RU"/>
              </w:rPr>
            </w:pPr>
            <w:r w:rsidRPr="0088026C">
              <w:rPr>
                <w:rFonts w:ascii="Arial" w:eastAsia="Times New Roman" w:hAnsi="Arial" w:cs="Arial"/>
                <w:color w:val="0A0A0A"/>
                <w:sz w:val="28"/>
                <w:szCs w:val="28"/>
                <w:lang w:eastAsia="ru-RU"/>
              </w:rPr>
              <w:t>Самый узнаваемый знак — </w:t>
            </w:r>
            <w:r w:rsidRPr="0088026C">
              <w:rPr>
                <w:rFonts w:ascii="Arial" w:eastAsia="Times New Roman" w:hAnsi="Arial" w:cs="Arial"/>
                <w:b/>
                <w:bCs/>
                <w:color w:val="0A0A0A"/>
                <w:sz w:val="28"/>
                <w:szCs w:val="28"/>
                <w:lang w:eastAsia="ru-RU"/>
              </w:rPr>
              <w:t>вопросительный знак</w:t>
            </w:r>
            <w:r w:rsidRPr="0088026C">
              <w:rPr>
                <w:rFonts w:ascii="Arial" w:eastAsia="Times New Roman" w:hAnsi="Arial" w:cs="Arial"/>
                <w:color w:val="0A0A0A"/>
                <w:sz w:val="28"/>
                <w:szCs w:val="28"/>
                <w:lang w:eastAsia="ru-RU"/>
              </w:rPr>
              <w:t>. Для акцента его часто изображают в ярком цвете или внутри круга.</w:t>
            </w:r>
          </w:p>
          <w:p w:rsidR="0088026C" w:rsidRDefault="0088026C" w:rsidP="0088026C">
            <w:pPr>
              <w:jc w:val="center"/>
              <w:rPr>
                <w:rFonts w:ascii="Arial" w:hAnsi="Arial" w:cs="Arial"/>
                <w:b/>
                <w:sz w:val="36"/>
              </w:rPr>
            </w:pPr>
          </w:p>
        </w:tc>
        <w:tc>
          <w:tcPr>
            <w:tcW w:w="2764" w:type="dxa"/>
          </w:tcPr>
          <w:p w:rsidR="0088026C" w:rsidRDefault="0088026C" w:rsidP="0088026C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88026C">
              <w:rPr>
                <w:rFonts w:ascii="Arial" w:hAnsi="Arial" w:cs="Arial"/>
                <w:b/>
                <w:sz w:val="36"/>
              </w:rPr>
              <w:drawing>
                <wp:anchor distT="0" distB="0" distL="114300" distR="114300" simplePos="0" relativeHeight="251664384" behindDoc="0" locked="0" layoutInCell="1" allowOverlap="1" wp14:anchorId="63EEDCF4" wp14:editId="5D9F56C7">
                  <wp:simplePos x="0" y="0"/>
                  <wp:positionH relativeFrom="column">
                    <wp:posOffset>43773</wp:posOffset>
                  </wp:positionH>
                  <wp:positionV relativeFrom="paragraph">
                    <wp:posOffset>219657</wp:posOffset>
                  </wp:positionV>
                  <wp:extent cx="1514007" cy="1514007"/>
                  <wp:effectExtent l="0" t="0" r="0" b="0"/>
                  <wp:wrapNone/>
                  <wp:docPr id="29" name="Рисунок 29" descr="Рукопожатие – Бесплатные иконки: бизне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Рукопожатие – Бесплатные иконки: бизне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5119" cy="1515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65" w:type="dxa"/>
          </w:tcPr>
          <w:p w:rsidR="0088026C" w:rsidRDefault="0088026C" w:rsidP="0088026C">
            <w:pPr>
              <w:shd w:val="clear" w:color="auto" w:fill="FFFFFF"/>
              <w:rPr>
                <w:rFonts w:ascii="Arial" w:eastAsia="Times New Roman" w:hAnsi="Arial" w:cs="Arial"/>
                <w:b/>
                <w:bCs/>
                <w:color w:val="0A0A0A"/>
                <w:sz w:val="28"/>
                <w:szCs w:val="28"/>
                <w:lang w:eastAsia="ru-RU"/>
              </w:rPr>
            </w:pPr>
          </w:p>
          <w:p w:rsidR="0088026C" w:rsidRDefault="0088026C" w:rsidP="0088026C">
            <w:pPr>
              <w:jc w:val="center"/>
              <w:rPr>
                <w:rFonts w:ascii="Arial" w:eastAsia="Times New Roman" w:hAnsi="Arial" w:cs="Arial"/>
                <w:b/>
                <w:bCs/>
                <w:color w:val="0A0A0A"/>
                <w:sz w:val="28"/>
                <w:szCs w:val="28"/>
                <w:lang w:eastAsia="ru-RU"/>
              </w:rPr>
            </w:pPr>
            <w:r w:rsidRPr="0088026C">
              <w:rPr>
                <w:rFonts w:ascii="Arial" w:eastAsia="Times New Roman" w:hAnsi="Arial" w:cs="Arial"/>
                <w:b/>
                <w:bCs/>
                <w:color w:val="0A0A0A"/>
                <w:sz w:val="28"/>
                <w:szCs w:val="28"/>
                <w:lang w:eastAsia="ru-RU"/>
              </w:rPr>
              <w:t>Вместе работать лучше!</w:t>
            </w:r>
          </w:p>
          <w:p w:rsidR="0088026C" w:rsidRDefault="00E82C06" w:rsidP="0088026C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E82C06">
              <w:rPr>
                <w:rFonts w:ascii="Arial" w:eastAsia="Times New Roman" w:hAnsi="Arial" w:cs="Arial"/>
                <w:color w:val="0A0A0A"/>
                <w:sz w:val="28"/>
                <w:szCs w:val="28"/>
                <w:lang w:eastAsia="ru-RU"/>
              </w:rPr>
              <w:t>Символ синергии и командного духа.</w:t>
            </w:r>
          </w:p>
        </w:tc>
      </w:tr>
      <w:tr w:rsidR="0088026C" w:rsidTr="0088026C">
        <w:trPr>
          <w:trHeight w:val="3345"/>
        </w:trPr>
        <w:tc>
          <w:tcPr>
            <w:tcW w:w="2764" w:type="dxa"/>
          </w:tcPr>
          <w:p w:rsidR="0088026C" w:rsidRDefault="0088026C" w:rsidP="0088026C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88026C">
              <w:rPr>
                <w:rFonts w:ascii="Arial" w:hAnsi="Arial" w:cs="Arial"/>
                <w:b/>
                <w:sz w:val="36"/>
              </w:rPr>
              <w:drawing>
                <wp:anchor distT="0" distB="0" distL="114300" distR="114300" simplePos="0" relativeHeight="251661312" behindDoc="0" locked="0" layoutInCell="1" allowOverlap="1" wp14:anchorId="650089D0" wp14:editId="60B3D6D7">
                  <wp:simplePos x="0" y="0"/>
                  <wp:positionH relativeFrom="column">
                    <wp:posOffset>380365</wp:posOffset>
                  </wp:positionH>
                  <wp:positionV relativeFrom="paragraph">
                    <wp:posOffset>238687</wp:posOffset>
                  </wp:positionV>
                  <wp:extent cx="1013075" cy="1734699"/>
                  <wp:effectExtent l="0" t="0" r="0" b="0"/>
                  <wp:wrapNone/>
                  <wp:docPr id="13" name="Рисунок 13" descr="Поднять руку – Бесплатные иконки: образов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Поднять руку – Бесплатные иконки: образование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385" r="19214"/>
                          <a:stretch/>
                        </pic:blipFill>
                        <pic:spPr bwMode="auto">
                          <a:xfrm>
                            <a:off x="0" y="0"/>
                            <a:ext cx="1013075" cy="1734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64" w:type="dxa"/>
          </w:tcPr>
          <w:p w:rsidR="0088026C" w:rsidRPr="0088026C" w:rsidRDefault="0088026C" w:rsidP="0088026C">
            <w:pPr>
              <w:shd w:val="clear" w:color="auto" w:fill="FFFFFF"/>
              <w:rPr>
                <w:rFonts w:ascii="Arial" w:eastAsia="Times New Roman" w:hAnsi="Arial" w:cs="Arial"/>
                <w:b/>
                <w:bCs/>
                <w:color w:val="0A0A0A"/>
                <w:sz w:val="12"/>
                <w:szCs w:val="28"/>
                <w:lang w:eastAsia="ru-RU"/>
              </w:rPr>
            </w:pPr>
          </w:p>
          <w:p w:rsidR="0088026C" w:rsidRDefault="0088026C" w:rsidP="0088026C">
            <w:pPr>
              <w:shd w:val="clear" w:color="auto" w:fill="FFFFFF"/>
              <w:rPr>
                <w:rFonts w:ascii="Arial" w:eastAsia="Times New Roman" w:hAnsi="Arial" w:cs="Arial"/>
                <w:b/>
                <w:bCs/>
                <w:color w:val="0A0A0A"/>
                <w:sz w:val="28"/>
                <w:szCs w:val="28"/>
                <w:lang w:eastAsia="ru-RU"/>
              </w:rPr>
            </w:pPr>
          </w:p>
          <w:p w:rsidR="0088026C" w:rsidRPr="0088026C" w:rsidRDefault="0088026C" w:rsidP="0088026C">
            <w:pPr>
              <w:shd w:val="clear" w:color="auto" w:fill="FFFFFF"/>
              <w:rPr>
                <w:rFonts w:ascii="Arial" w:eastAsia="Times New Roman" w:hAnsi="Arial" w:cs="Arial"/>
                <w:b/>
                <w:bCs/>
                <w:color w:val="0A0A0A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A0A0A"/>
                <w:sz w:val="28"/>
                <w:szCs w:val="28"/>
                <w:lang w:eastAsia="ru-RU"/>
              </w:rPr>
              <w:t>Мы готовы</w:t>
            </w:r>
            <w:r w:rsidRPr="0088026C">
              <w:rPr>
                <w:rFonts w:ascii="Arial" w:eastAsia="Times New Roman" w:hAnsi="Arial" w:cs="Arial"/>
                <w:b/>
                <w:bCs/>
                <w:color w:val="0A0A0A"/>
                <w:sz w:val="28"/>
                <w:szCs w:val="28"/>
                <w:lang w:eastAsia="ru-RU"/>
              </w:rPr>
              <w:t>!</w:t>
            </w:r>
          </w:p>
          <w:p w:rsidR="0088026C" w:rsidRDefault="0088026C" w:rsidP="0088026C">
            <w:pPr>
              <w:numPr>
                <w:ilvl w:val="0"/>
                <w:numId w:val="2"/>
              </w:numPr>
              <w:shd w:val="clear" w:color="auto" w:fill="FFFFFF"/>
              <w:spacing w:after="180" w:line="360" w:lineRule="atLeast"/>
              <w:ind w:left="0"/>
              <w:rPr>
                <w:rFonts w:ascii="Arial" w:hAnsi="Arial" w:cs="Arial"/>
                <w:b/>
                <w:sz w:val="36"/>
              </w:rPr>
            </w:pPr>
            <w:r w:rsidRPr="0088026C">
              <w:rPr>
                <w:rFonts w:ascii="Arial" w:eastAsia="Times New Roman" w:hAnsi="Arial" w:cs="Arial"/>
                <w:color w:val="0A0A0A"/>
                <w:sz w:val="28"/>
                <w:szCs w:val="28"/>
                <w:lang w:eastAsia="ru-RU"/>
              </w:rPr>
              <w:t>Означает завершение этапа и готовность двигаться дальше.</w:t>
            </w:r>
          </w:p>
        </w:tc>
        <w:tc>
          <w:tcPr>
            <w:tcW w:w="2764" w:type="dxa"/>
          </w:tcPr>
          <w:p w:rsidR="0088026C" w:rsidRDefault="0088026C" w:rsidP="0088026C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88026C">
              <w:rPr>
                <w:rFonts w:ascii="Arial" w:hAnsi="Arial" w:cs="Arial"/>
                <w:b/>
                <w:sz w:val="36"/>
              </w:rPr>
              <w:drawing>
                <wp:anchor distT="0" distB="0" distL="114300" distR="114300" simplePos="0" relativeHeight="251665408" behindDoc="0" locked="0" layoutInCell="1" allowOverlap="1" wp14:anchorId="20A6EA03" wp14:editId="3E6C44D0">
                  <wp:simplePos x="0" y="0"/>
                  <wp:positionH relativeFrom="column">
                    <wp:posOffset>-71120</wp:posOffset>
                  </wp:positionH>
                  <wp:positionV relativeFrom="paragraph">
                    <wp:posOffset>242799</wp:posOffset>
                  </wp:positionV>
                  <wp:extent cx="1633762" cy="1633762"/>
                  <wp:effectExtent l="0" t="0" r="5080" b="0"/>
                  <wp:wrapNone/>
                  <wp:docPr id="34" name="Рисунок 34" descr="C:\Users\Nadezhda\Documents\46\МО\2025 - 2026\семинар ИМЦ\карандаш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Nadezhda\Documents\46\МО\2025 - 2026\семинар ИМЦ\карандаш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3762" cy="1633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65" w:type="dxa"/>
          </w:tcPr>
          <w:p w:rsidR="0088026C" w:rsidRDefault="0088026C" w:rsidP="0088026C">
            <w:pPr>
              <w:shd w:val="clear" w:color="auto" w:fill="FFFFFF"/>
              <w:rPr>
                <w:rFonts w:ascii="Arial" w:eastAsia="Times New Roman" w:hAnsi="Arial" w:cs="Arial"/>
                <w:b/>
                <w:bCs/>
                <w:color w:val="0A0A0A"/>
                <w:sz w:val="28"/>
                <w:szCs w:val="28"/>
                <w:lang w:eastAsia="ru-RU"/>
              </w:rPr>
            </w:pPr>
          </w:p>
          <w:p w:rsidR="00AE6A34" w:rsidRDefault="00AE6A34" w:rsidP="0088026C">
            <w:pPr>
              <w:jc w:val="center"/>
              <w:rPr>
                <w:rFonts w:ascii="Arial" w:eastAsia="Times New Roman" w:hAnsi="Arial" w:cs="Arial"/>
                <w:b/>
                <w:bCs/>
                <w:color w:val="0A0A0A"/>
                <w:sz w:val="28"/>
                <w:szCs w:val="28"/>
                <w:lang w:eastAsia="ru-RU"/>
              </w:rPr>
            </w:pPr>
            <w:r w:rsidRPr="00AE6A34">
              <w:rPr>
                <w:rFonts w:ascii="Arial" w:eastAsia="Times New Roman" w:hAnsi="Arial" w:cs="Arial"/>
                <w:b/>
                <w:bCs/>
                <w:color w:val="0A0A0A"/>
                <w:sz w:val="28"/>
                <w:szCs w:val="28"/>
                <w:lang w:eastAsia="ru-RU"/>
              </w:rPr>
              <w:t>Нужно доработать!</w:t>
            </w:r>
          </w:p>
          <w:p w:rsidR="0088026C" w:rsidRDefault="00AE6A34" w:rsidP="0088026C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AE6A34">
              <w:rPr>
                <w:rFonts w:ascii="Arial" w:eastAsia="Times New Roman" w:hAnsi="Arial" w:cs="Arial"/>
                <w:color w:val="0A0A0A"/>
                <w:sz w:val="28"/>
                <w:szCs w:val="28"/>
                <w:lang w:eastAsia="ru-RU"/>
              </w:rPr>
              <w:t>Знак того, что проект находится в процессе правки или требует «шлифовки».</w:t>
            </w:r>
          </w:p>
        </w:tc>
      </w:tr>
      <w:tr w:rsidR="0088026C" w:rsidTr="0088026C">
        <w:trPr>
          <w:trHeight w:val="3345"/>
        </w:trPr>
        <w:tc>
          <w:tcPr>
            <w:tcW w:w="2764" w:type="dxa"/>
          </w:tcPr>
          <w:p w:rsidR="0088026C" w:rsidRDefault="0088026C" w:rsidP="0088026C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88026C">
              <w:rPr>
                <w:rFonts w:ascii="Arial" w:hAnsi="Arial" w:cs="Arial"/>
                <w:b/>
                <w:sz w:val="36"/>
              </w:rPr>
              <w:drawing>
                <wp:anchor distT="0" distB="0" distL="114300" distR="114300" simplePos="0" relativeHeight="251662336" behindDoc="0" locked="0" layoutInCell="1" allowOverlap="1" wp14:anchorId="06EE2C99" wp14:editId="7A31A958">
                  <wp:simplePos x="0" y="0"/>
                  <wp:positionH relativeFrom="column">
                    <wp:posOffset>29087</wp:posOffset>
                  </wp:positionH>
                  <wp:positionV relativeFrom="paragraph">
                    <wp:posOffset>125218</wp:posOffset>
                  </wp:positionV>
                  <wp:extent cx="1579418" cy="1579418"/>
                  <wp:effectExtent l="0" t="0" r="0" b="1905"/>
                  <wp:wrapNone/>
                  <wp:docPr id="17" name="Рисунок 17" descr="Хлопать в ладоши – Бесплатные иконки: руки и жест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Хлопать в ладоши – Бесплатные иконки: руки и жест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418" cy="1579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64" w:type="dxa"/>
          </w:tcPr>
          <w:p w:rsidR="0088026C" w:rsidRDefault="0088026C" w:rsidP="0088026C">
            <w:pPr>
              <w:shd w:val="clear" w:color="auto" w:fill="FFFFFF"/>
              <w:rPr>
                <w:rFonts w:ascii="Arial" w:eastAsia="Times New Roman" w:hAnsi="Arial" w:cs="Arial"/>
                <w:b/>
                <w:bCs/>
                <w:color w:val="0A0A0A"/>
                <w:sz w:val="28"/>
                <w:szCs w:val="28"/>
                <w:lang w:eastAsia="ru-RU"/>
              </w:rPr>
            </w:pPr>
          </w:p>
          <w:p w:rsidR="0088026C" w:rsidRPr="0088026C" w:rsidRDefault="0088026C" w:rsidP="0088026C">
            <w:pPr>
              <w:shd w:val="clear" w:color="auto" w:fill="FFFFFF"/>
              <w:rPr>
                <w:rFonts w:ascii="Arial" w:eastAsia="Times New Roman" w:hAnsi="Arial" w:cs="Arial"/>
                <w:b/>
                <w:bCs/>
                <w:color w:val="0A0A0A"/>
                <w:sz w:val="28"/>
                <w:szCs w:val="28"/>
                <w:lang w:eastAsia="ru-RU"/>
              </w:rPr>
            </w:pPr>
            <w:r w:rsidRPr="0088026C">
              <w:rPr>
                <w:rFonts w:ascii="Arial" w:eastAsia="Times New Roman" w:hAnsi="Arial" w:cs="Arial"/>
                <w:b/>
                <w:bCs/>
                <w:color w:val="0A0A0A"/>
                <w:sz w:val="28"/>
                <w:szCs w:val="28"/>
                <w:lang w:eastAsia="ru-RU"/>
              </w:rPr>
              <w:t>Нам нравится выступление!</w:t>
            </w:r>
          </w:p>
          <w:p w:rsidR="0088026C" w:rsidRDefault="0088026C" w:rsidP="0088026C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88026C">
              <w:rPr>
                <w:rFonts w:ascii="Arial" w:eastAsia="Times New Roman" w:hAnsi="Arial" w:cs="Arial"/>
                <w:color w:val="0A0A0A"/>
                <w:sz w:val="28"/>
                <w:szCs w:val="28"/>
                <w:lang w:eastAsia="ru-RU"/>
              </w:rPr>
              <w:t>Символ одобрения и поддержки.</w:t>
            </w:r>
          </w:p>
        </w:tc>
        <w:tc>
          <w:tcPr>
            <w:tcW w:w="2764" w:type="dxa"/>
          </w:tcPr>
          <w:p w:rsidR="0088026C" w:rsidRDefault="0088026C" w:rsidP="0088026C">
            <w:pPr>
              <w:jc w:val="center"/>
              <w:rPr>
                <w:rFonts w:ascii="Arial" w:hAnsi="Arial" w:cs="Arial"/>
                <w:b/>
                <w:sz w:val="36"/>
              </w:rPr>
            </w:pPr>
          </w:p>
        </w:tc>
        <w:tc>
          <w:tcPr>
            <w:tcW w:w="2765" w:type="dxa"/>
          </w:tcPr>
          <w:p w:rsidR="0088026C" w:rsidRDefault="0088026C" w:rsidP="0088026C">
            <w:pPr>
              <w:jc w:val="center"/>
              <w:rPr>
                <w:rFonts w:ascii="Arial" w:hAnsi="Arial" w:cs="Arial"/>
                <w:b/>
                <w:sz w:val="36"/>
              </w:rPr>
            </w:pPr>
          </w:p>
        </w:tc>
      </w:tr>
    </w:tbl>
    <w:p w:rsidR="0088026C" w:rsidRPr="0088026C" w:rsidRDefault="0088026C" w:rsidP="0088026C">
      <w:pPr>
        <w:pStyle w:val="a5"/>
        <w:shd w:val="clear" w:color="auto" w:fill="FFFFFF"/>
        <w:spacing w:after="0" w:line="420" w:lineRule="atLeast"/>
        <w:ind w:left="1499"/>
        <w:jc w:val="both"/>
        <w:rPr>
          <w:rFonts w:ascii="Arial" w:eastAsia="Times New Roman" w:hAnsi="Arial" w:cs="Arial"/>
          <w:color w:val="0A0A0A"/>
          <w:sz w:val="32"/>
          <w:szCs w:val="32"/>
          <w:lang w:eastAsia="ru-RU"/>
        </w:rPr>
      </w:pPr>
    </w:p>
    <w:p w:rsidR="00E82C06" w:rsidRDefault="00E82C06" w:rsidP="00E82C06">
      <w:pPr>
        <w:spacing w:after="0"/>
        <w:jc w:val="both"/>
        <w:rPr>
          <w:rFonts w:ascii="Arial" w:hAnsi="Arial" w:cs="Arial"/>
          <w:b/>
          <w:i/>
          <w:sz w:val="36"/>
        </w:rPr>
      </w:pPr>
    </w:p>
    <w:p w:rsidR="0088026C" w:rsidRDefault="00E82C06" w:rsidP="00E82C06">
      <w:pPr>
        <w:spacing w:after="0"/>
        <w:jc w:val="both"/>
        <w:rPr>
          <w:rFonts w:ascii="Arial" w:hAnsi="Arial" w:cs="Arial"/>
          <w:sz w:val="36"/>
        </w:rPr>
      </w:pPr>
      <w:r w:rsidRPr="00E82C06">
        <w:rPr>
          <w:rFonts w:ascii="Arial" w:hAnsi="Arial" w:cs="Arial"/>
          <w:b/>
          <w:i/>
          <w:sz w:val="36"/>
        </w:rPr>
        <w:t>Синергия</w:t>
      </w:r>
      <w:r w:rsidRPr="00E82C06">
        <w:rPr>
          <w:rFonts w:ascii="Arial" w:hAnsi="Arial" w:cs="Arial"/>
          <w:b/>
          <w:sz w:val="36"/>
        </w:rPr>
        <w:t xml:space="preserve"> </w:t>
      </w:r>
      <w:r w:rsidRPr="00E82C06">
        <w:rPr>
          <w:rFonts w:ascii="Arial" w:hAnsi="Arial" w:cs="Arial"/>
          <w:sz w:val="36"/>
        </w:rPr>
        <w:t xml:space="preserve">(от греч. </w:t>
      </w:r>
      <w:proofErr w:type="spellStart"/>
      <w:r w:rsidRPr="00E82C06">
        <w:rPr>
          <w:rFonts w:ascii="Arial" w:hAnsi="Arial" w:cs="Arial"/>
          <w:sz w:val="36"/>
        </w:rPr>
        <w:t>synergos</w:t>
      </w:r>
      <w:proofErr w:type="spellEnd"/>
      <w:r w:rsidRPr="00E82C06">
        <w:rPr>
          <w:rFonts w:ascii="Arial" w:hAnsi="Arial" w:cs="Arial"/>
          <w:sz w:val="36"/>
        </w:rPr>
        <w:t xml:space="preserve"> — вместе действующий) — это эффект взаимодействия двух или более факторов, при котором их объединенное действие существенно превосходит сумму эффектов каждого компонента в отдельности (</w:t>
      </w:r>
      <w:proofErr w:type="gramStart"/>
      <w:r w:rsidRPr="00E82C06">
        <w:rPr>
          <w:rFonts w:ascii="Arial" w:hAnsi="Arial" w:cs="Arial"/>
          <w:sz w:val="36"/>
        </w:rPr>
        <w:t>\(</w:t>
      </w:r>
      <w:proofErr w:type="gramEnd"/>
      <w:r w:rsidRPr="00E82C06">
        <w:rPr>
          <w:rFonts w:ascii="Arial" w:hAnsi="Arial" w:cs="Arial"/>
          <w:sz w:val="36"/>
        </w:rPr>
        <w:t>1+1&gt;2\)). Это «совместный труд» или сотрудничество, создающее новое качество</w:t>
      </w:r>
      <w:r>
        <w:rPr>
          <w:rFonts w:ascii="Arial" w:hAnsi="Arial" w:cs="Arial"/>
          <w:sz w:val="36"/>
        </w:rPr>
        <w:t>.</w:t>
      </w:r>
      <w:r w:rsidRPr="00E82C06">
        <w:rPr>
          <w:rFonts w:ascii="Arial" w:hAnsi="Arial" w:cs="Arial"/>
          <w:sz w:val="36"/>
        </w:rPr>
        <w:t> </w:t>
      </w:r>
    </w:p>
    <w:p w:rsidR="00E82C06" w:rsidRDefault="00E82C06" w:rsidP="00E82C06">
      <w:pPr>
        <w:spacing w:after="0"/>
        <w:jc w:val="both"/>
        <w:rPr>
          <w:rFonts w:ascii="Arial" w:hAnsi="Arial" w:cs="Arial"/>
          <w:sz w:val="36"/>
        </w:rPr>
      </w:pPr>
    </w:p>
    <w:p w:rsidR="00E82C06" w:rsidRDefault="00E82C06" w:rsidP="00E82C06">
      <w:pPr>
        <w:spacing w:after="0"/>
        <w:jc w:val="both"/>
        <w:rPr>
          <w:rFonts w:ascii="Arial" w:hAnsi="Arial" w:cs="Arial"/>
          <w:sz w:val="36"/>
        </w:rPr>
      </w:pPr>
    </w:p>
    <w:p w:rsidR="00E82C06" w:rsidRDefault="00E82C06">
      <w:pPr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br w:type="page"/>
      </w:r>
    </w:p>
    <w:p w:rsidR="00E82C06" w:rsidRPr="00E82C06" w:rsidRDefault="00E82C06" w:rsidP="00E82C06">
      <w:pPr>
        <w:spacing w:after="0"/>
        <w:jc w:val="center"/>
        <w:rPr>
          <w:rFonts w:ascii="Arial" w:hAnsi="Arial" w:cs="Arial"/>
          <w:b/>
          <w:color w:val="0070C0"/>
          <w:sz w:val="36"/>
        </w:rPr>
      </w:pPr>
      <w:r w:rsidRPr="00E82C06">
        <w:rPr>
          <w:rFonts w:ascii="Arial" w:hAnsi="Arial" w:cs="Arial"/>
          <w:b/>
          <w:color w:val="0070C0"/>
          <w:sz w:val="36"/>
        </w:rPr>
        <w:lastRenderedPageBreak/>
        <w:t>Чек – лист «</w:t>
      </w:r>
      <w:r w:rsidRPr="00E82C06">
        <w:rPr>
          <w:rFonts w:ascii="Arial" w:hAnsi="Arial" w:cs="Arial"/>
          <w:b/>
          <w:color w:val="0070C0"/>
          <w:sz w:val="36"/>
        </w:rPr>
        <w:t>ГОВОРЯЩИЕ ЗНАКИ</w:t>
      </w:r>
      <w:r w:rsidRPr="00E82C06">
        <w:rPr>
          <w:rFonts w:ascii="Arial" w:hAnsi="Arial" w:cs="Arial"/>
          <w:b/>
          <w:color w:val="0070C0"/>
          <w:sz w:val="36"/>
        </w:rPr>
        <w:t>»</w:t>
      </w:r>
    </w:p>
    <w:p w:rsidR="00E82C06" w:rsidRDefault="00E82C06" w:rsidP="00E82C06">
      <w:pPr>
        <w:spacing w:after="0"/>
        <w:jc w:val="center"/>
        <w:rPr>
          <w:rFonts w:ascii="Arial" w:hAnsi="Arial" w:cs="Arial"/>
          <w:b/>
          <w:sz w:val="36"/>
        </w:rPr>
      </w:pPr>
    </w:p>
    <w:tbl>
      <w:tblPr>
        <w:tblStyle w:val="a3"/>
        <w:tblW w:w="11057" w:type="dxa"/>
        <w:tblInd w:w="-572" w:type="dxa"/>
        <w:tblLook w:val="04A0" w:firstRow="1" w:lastRow="0" w:firstColumn="1" w:lastColumn="0" w:noHBand="0" w:noVBand="1"/>
      </w:tblPr>
      <w:tblGrid>
        <w:gridCol w:w="2764"/>
        <w:gridCol w:w="2764"/>
        <w:gridCol w:w="2764"/>
        <w:gridCol w:w="2765"/>
      </w:tblGrid>
      <w:tr w:rsidR="00E82C06" w:rsidTr="00895CF4">
        <w:trPr>
          <w:trHeight w:val="3345"/>
        </w:trPr>
        <w:tc>
          <w:tcPr>
            <w:tcW w:w="2764" w:type="dxa"/>
          </w:tcPr>
          <w:p w:rsidR="00E82C06" w:rsidRDefault="00E82C06" w:rsidP="00895CF4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88026C">
              <w:rPr>
                <w:rFonts w:ascii="Arial" w:hAnsi="Arial" w:cs="Arial"/>
                <w:b/>
                <w:sz w:val="36"/>
              </w:rPr>
              <w:drawing>
                <wp:anchor distT="0" distB="0" distL="114300" distR="114300" simplePos="0" relativeHeight="251667456" behindDoc="0" locked="0" layoutInCell="1" allowOverlap="1" wp14:anchorId="44B43084" wp14:editId="4FB61593">
                  <wp:simplePos x="0" y="0"/>
                  <wp:positionH relativeFrom="column">
                    <wp:posOffset>36018</wp:posOffset>
                  </wp:positionH>
                  <wp:positionV relativeFrom="paragraph">
                    <wp:posOffset>311150</wp:posOffset>
                  </wp:positionV>
                  <wp:extent cx="1425905" cy="1618937"/>
                  <wp:effectExtent l="0" t="0" r="3175" b="635"/>
                  <wp:wrapNone/>
                  <wp:docPr id="2" name="Рисунок 2" descr="Вектор значок лампочки. Решение, идея значок: стоковая векторная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ектор значок лампочки. Решение, идея значок: стоковая векторная ..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921" t="8889" r="12894" b="12872"/>
                          <a:stretch/>
                        </pic:blipFill>
                        <pic:spPr bwMode="auto">
                          <a:xfrm>
                            <a:off x="0" y="0"/>
                            <a:ext cx="1425905" cy="16189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64" w:type="dxa"/>
          </w:tcPr>
          <w:p w:rsidR="00E82C06" w:rsidRDefault="00E82C06" w:rsidP="00895CF4">
            <w:pPr>
              <w:jc w:val="center"/>
              <w:rPr>
                <w:rFonts w:ascii="Arial" w:hAnsi="Arial" w:cs="Arial"/>
                <w:b/>
                <w:sz w:val="36"/>
              </w:rPr>
            </w:pPr>
          </w:p>
        </w:tc>
        <w:tc>
          <w:tcPr>
            <w:tcW w:w="2764" w:type="dxa"/>
          </w:tcPr>
          <w:p w:rsidR="00E82C06" w:rsidRDefault="00E82C06" w:rsidP="00895CF4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88026C">
              <w:rPr>
                <w:rFonts w:ascii="Arial" w:hAnsi="Arial" w:cs="Arial"/>
                <w:b/>
                <w:sz w:val="36"/>
              </w:rPr>
              <w:drawing>
                <wp:anchor distT="0" distB="0" distL="114300" distR="114300" simplePos="0" relativeHeight="251671552" behindDoc="0" locked="0" layoutInCell="1" allowOverlap="1" wp14:anchorId="176693DA" wp14:editId="5542D7CD">
                  <wp:simplePos x="0" y="0"/>
                  <wp:positionH relativeFrom="column">
                    <wp:posOffset>46980</wp:posOffset>
                  </wp:positionH>
                  <wp:positionV relativeFrom="paragraph">
                    <wp:posOffset>311067</wp:posOffset>
                  </wp:positionV>
                  <wp:extent cx="1478760" cy="1454046"/>
                  <wp:effectExtent l="0" t="0" r="7620" b="0"/>
                  <wp:wrapNone/>
                  <wp:docPr id="3" name="Рисунок 3" descr="C:\Users\Nadezhda\Documents\46\МО\2025 - 2026\семинар ИМЦ\пазл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Nadezhda\Documents\46\МО\2025 - 2026\семинар ИМЦ\пазл 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080" t="8620" r="7817" b="6020"/>
                          <a:stretch/>
                        </pic:blipFill>
                        <pic:spPr bwMode="auto">
                          <a:xfrm>
                            <a:off x="0" y="0"/>
                            <a:ext cx="1482301" cy="1457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65" w:type="dxa"/>
          </w:tcPr>
          <w:p w:rsidR="00E82C06" w:rsidRDefault="00E82C06" w:rsidP="00895CF4">
            <w:pPr>
              <w:rPr>
                <w:rFonts w:ascii="Arial" w:hAnsi="Arial" w:cs="Arial"/>
                <w:b/>
                <w:sz w:val="36"/>
              </w:rPr>
            </w:pPr>
            <w:bookmarkStart w:id="0" w:name="_GoBack"/>
            <w:bookmarkEnd w:id="0"/>
          </w:p>
        </w:tc>
      </w:tr>
      <w:tr w:rsidR="00E82C06" w:rsidTr="00895CF4">
        <w:trPr>
          <w:trHeight w:val="3345"/>
        </w:trPr>
        <w:tc>
          <w:tcPr>
            <w:tcW w:w="2764" w:type="dxa"/>
          </w:tcPr>
          <w:p w:rsidR="00E82C06" w:rsidRDefault="00E82C06" w:rsidP="00895CF4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88026C">
              <w:rPr>
                <w:rFonts w:ascii="Arial" w:hAnsi="Arial" w:cs="Arial"/>
                <w:b/>
                <w:sz w:val="36"/>
              </w:rPr>
              <w:drawing>
                <wp:anchor distT="0" distB="0" distL="114300" distR="114300" simplePos="0" relativeHeight="251668480" behindDoc="0" locked="0" layoutInCell="1" allowOverlap="1" wp14:anchorId="005DC9DD" wp14:editId="2915D677">
                  <wp:simplePos x="0" y="0"/>
                  <wp:positionH relativeFrom="column">
                    <wp:posOffset>365760</wp:posOffset>
                  </wp:positionH>
                  <wp:positionV relativeFrom="paragraph">
                    <wp:posOffset>219304</wp:posOffset>
                  </wp:positionV>
                  <wp:extent cx="1028439" cy="1603947"/>
                  <wp:effectExtent l="0" t="0" r="635" b="0"/>
                  <wp:wrapNone/>
                  <wp:docPr id="4" name="Рисунок 4" descr="клипарт вопрос 50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липарт вопрос 50 фото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092" r="15789"/>
                          <a:stretch/>
                        </pic:blipFill>
                        <pic:spPr bwMode="auto">
                          <a:xfrm>
                            <a:off x="0" y="0"/>
                            <a:ext cx="1028439" cy="1603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64" w:type="dxa"/>
          </w:tcPr>
          <w:p w:rsidR="00E82C06" w:rsidRDefault="00E82C06" w:rsidP="00895CF4">
            <w:pPr>
              <w:jc w:val="center"/>
              <w:rPr>
                <w:rFonts w:ascii="Arial" w:hAnsi="Arial" w:cs="Arial"/>
                <w:b/>
                <w:sz w:val="36"/>
              </w:rPr>
            </w:pPr>
          </w:p>
        </w:tc>
        <w:tc>
          <w:tcPr>
            <w:tcW w:w="2764" w:type="dxa"/>
          </w:tcPr>
          <w:p w:rsidR="00E82C06" w:rsidRDefault="00E82C06" w:rsidP="00895CF4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88026C">
              <w:rPr>
                <w:rFonts w:ascii="Arial" w:hAnsi="Arial" w:cs="Arial"/>
                <w:b/>
                <w:sz w:val="36"/>
              </w:rPr>
              <w:drawing>
                <wp:anchor distT="0" distB="0" distL="114300" distR="114300" simplePos="0" relativeHeight="251672576" behindDoc="0" locked="0" layoutInCell="1" allowOverlap="1" wp14:anchorId="45D14908" wp14:editId="08EB89CE">
                  <wp:simplePos x="0" y="0"/>
                  <wp:positionH relativeFrom="column">
                    <wp:posOffset>43773</wp:posOffset>
                  </wp:positionH>
                  <wp:positionV relativeFrom="paragraph">
                    <wp:posOffset>219657</wp:posOffset>
                  </wp:positionV>
                  <wp:extent cx="1514007" cy="1514007"/>
                  <wp:effectExtent l="0" t="0" r="0" b="0"/>
                  <wp:wrapNone/>
                  <wp:docPr id="6" name="Рисунок 6" descr="Рукопожатие – Бесплатные иконки: бизне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Рукопожатие – Бесплатные иконки: бизне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5119" cy="1515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65" w:type="dxa"/>
          </w:tcPr>
          <w:p w:rsidR="00E82C06" w:rsidRDefault="00E82C06" w:rsidP="00895CF4">
            <w:pPr>
              <w:jc w:val="center"/>
              <w:rPr>
                <w:rFonts w:ascii="Arial" w:hAnsi="Arial" w:cs="Arial"/>
                <w:b/>
                <w:sz w:val="36"/>
              </w:rPr>
            </w:pPr>
          </w:p>
        </w:tc>
      </w:tr>
      <w:tr w:rsidR="00E82C06" w:rsidTr="00895CF4">
        <w:trPr>
          <w:trHeight w:val="3345"/>
        </w:trPr>
        <w:tc>
          <w:tcPr>
            <w:tcW w:w="2764" w:type="dxa"/>
          </w:tcPr>
          <w:p w:rsidR="00E82C06" w:rsidRDefault="00E82C06" w:rsidP="00895CF4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88026C">
              <w:rPr>
                <w:rFonts w:ascii="Arial" w:hAnsi="Arial" w:cs="Arial"/>
                <w:b/>
                <w:sz w:val="36"/>
              </w:rPr>
              <w:drawing>
                <wp:anchor distT="0" distB="0" distL="114300" distR="114300" simplePos="0" relativeHeight="251669504" behindDoc="0" locked="0" layoutInCell="1" allowOverlap="1" wp14:anchorId="4F126BC4" wp14:editId="10BD266E">
                  <wp:simplePos x="0" y="0"/>
                  <wp:positionH relativeFrom="column">
                    <wp:posOffset>380365</wp:posOffset>
                  </wp:positionH>
                  <wp:positionV relativeFrom="paragraph">
                    <wp:posOffset>238687</wp:posOffset>
                  </wp:positionV>
                  <wp:extent cx="1013075" cy="1734699"/>
                  <wp:effectExtent l="0" t="0" r="0" b="0"/>
                  <wp:wrapNone/>
                  <wp:docPr id="7" name="Рисунок 7" descr="Поднять руку – Бесплатные иконки: образов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Поднять руку – Бесплатные иконки: образование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385" r="19214"/>
                          <a:stretch/>
                        </pic:blipFill>
                        <pic:spPr bwMode="auto">
                          <a:xfrm>
                            <a:off x="0" y="0"/>
                            <a:ext cx="1013075" cy="1734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64" w:type="dxa"/>
          </w:tcPr>
          <w:p w:rsidR="00E82C06" w:rsidRDefault="00E82C06" w:rsidP="00895CF4">
            <w:pPr>
              <w:numPr>
                <w:ilvl w:val="0"/>
                <w:numId w:val="2"/>
              </w:numPr>
              <w:shd w:val="clear" w:color="auto" w:fill="FFFFFF"/>
              <w:spacing w:after="180" w:line="360" w:lineRule="atLeast"/>
              <w:ind w:left="0"/>
              <w:rPr>
                <w:rFonts w:ascii="Arial" w:hAnsi="Arial" w:cs="Arial"/>
                <w:b/>
                <w:sz w:val="36"/>
              </w:rPr>
            </w:pPr>
          </w:p>
        </w:tc>
        <w:tc>
          <w:tcPr>
            <w:tcW w:w="2764" w:type="dxa"/>
          </w:tcPr>
          <w:p w:rsidR="00E82C06" w:rsidRDefault="00E82C06" w:rsidP="00895CF4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88026C">
              <w:rPr>
                <w:rFonts w:ascii="Arial" w:hAnsi="Arial" w:cs="Arial"/>
                <w:b/>
                <w:sz w:val="36"/>
              </w:rPr>
              <w:drawing>
                <wp:anchor distT="0" distB="0" distL="114300" distR="114300" simplePos="0" relativeHeight="251673600" behindDoc="0" locked="0" layoutInCell="1" allowOverlap="1" wp14:anchorId="437816D6" wp14:editId="7110F784">
                  <wp:simplePos x="0" y="0"/>
                  <wp:positionH relativeFrom="column">
                    <wp:posOffset>-71120</wp:posOffset>
                  </wp:positionH>
                  <wp:positionV relativeFrom="paragraph">
                    <wp:posOffset>242799</wp:posOffset>
                  </wp:positionV>
                  <wp:extent cx="1633762" cy="1633762"/>
                  <wp:effectExtent l="0" t="0" r="5080" b="0"/>
                  <wp:wrapNone/>
                  <wp:docPr id="8" name="Рисунок 8" descr="C:\Users\Nadezhda\Documents\46\МО\2025 - 2026\семинар ИМЦ\карандаш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Nadezhda\Documents\46\МО\2025 - 2026\семинар ИМЦ\карандаш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3762" cy="1633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65" w:type="dxa"/>
          </w:tcPr>
          <w:p w:rsidR="00E82C06" w:rsidRDefault="00E82C06" w:rsidP="00895CF4">
            <w:pPr>
              <w:jc w:val="center"/>
              <w:rPr>
                <w:rFonts w:ascii="Arial" w:hAnsi="Arial" w:cs="Arial"/>
                <w:b/>
                <w:sz w:val="36"/>
              </w:rPr>
            </w:pPr>
          </w:p>
        </w:tc>
      </w:tr>
      <w:tr w:rsidR="00E82C06" w:rsidTr="00895CF4">
        <w:trPr>
          <w:trHeight w:val="3345"/>
        </w:trPr>
        <w:tc>
          <w:tcPr>
            <w:tcW w:w="2764" w:type="dxa"/>
          </w:tcPr>
          <w:p w:rsidR="00E82C06" w:rsidRDefault="00E82C06" w:rsidP="00895CF4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88026C">
              <w:rPr>
                <w:rFonts w:ascii="Arial" w:hAnsi="Arial" w:cs="Arial"/>
                <w:b/>
                <w:sz w:val="36"/>
              </w:rPr>
              <w:drawing>
                <wp:anchor distT="0" distB="0" distL="114300" distR="114300" simplePos="0" relativeHeight="251670528" behindDoc="0" locked="0" layoutInCell="1" allowOverlap="1" wp14:anchorId="32F472BF" wp14:editId="66E2E386">
                  <wp:simplePos x="0" y="0"/>
                  <wp:positionH relativeFrom="column">
                    <wp:posOffset>29087</wp:posOffset>
                  </wp:positionH>
                  <wp:positionV relativeFrom="paragraph">
                    <wp:posOffset>125218</wp:posOffset>
                  </wp:positionV>
                  <wp:extent cx="1579418" cy="1579418"/>
                  <wp:effectExtent l="0" t="0" r="0" b="1905"/>
                  <wp:wrapNone/>
                  <wp:docPr id="10" name="Рисунок 10" descr="Хлопать в ладоши – Бесплатные иконки: руки и жест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Хлопать в ладоши – Бесплатные иконки: руки и жест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418" cy="1579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64" w:type="dxa"/>
          </w:tcPr>
          <w:p w:rsidR="00E82C06" w:rsidRDefault="00E82C06" w:rsidP="00895CF4">
            <w:pPr>
              <w:jc w:val="center"/>
              <w:rPr>
                <w:rFonts w:ascii="Arial" w:hAnsi="Arial" w:cs="Arial"/>
                <w:b/>
                <w:sz w:val="36"/>
              </w:rPr>
            </w:pPr>
          </w:p>
        </w:tc>
        <w:tc>
          <w:tcPr>
            <w:tcW w:w="2764" w:type="dxa"/>
          </w:tcPr>
          <w:p w:rsidR="00E82C06" w:rsidRDefault="00E82C06" w:rsidP="00895CF4">
            <w:pPr>
              <w:jc w:val="center"/>
              <w:rPr>
                <w:rFonts w:ascii="Arial" w:hAnsi="Arial" w:cs="Arial"/>
                <w:b/>
                <w:sz w:val="36"/>
              </w:rPr>
            </w:pPr>
          </w:p>
        </w:tc>
        <w:tc>
          <w:tcPr>
            <w:tcW w:w="2765" w:type="dxa"/>
          </w:tcPr>
          <w:p w:rsidR="00E82C06" w:rsidRDefault="00E82C06" w:rsidP="00895CF4">
            <w:pPr>
              <w:jc w:val="center"/>
              <w:rPr>
                <w:rFonts w:ascii="Arial" w:hAnsi="Arial" w:cs="Arial"/>
                <w:b/>
                <w:sz w:val="36"/>
              </w:rPr>
            </w:pPr>
          </w:p>
        </w:tc>
      </w:tr>
    </w:tbl>
    <w:p w:rsidR="00E82C06" w:rsidRPr="00E82C06" w:rsidRDefault="00E82C06" w:rsidP="00E82C06">
      <w:pPr>
        <w:spacing w:after="0"/>
        <w:jc w:val="both"/>
        <w:rPr>
          <w:rFonts w:ascii="Arial" w:hAnsi="Arial" w:cs="Arial"/>
          <w:sz w:val="36"/>
        </w:rPr>
      </w:pPr>
    </w:p>
    <w:sectPr w:rsidR="00E82C06" w:rsidRPr="00E82C06" w:rsidSect="0088026C">
      <w:pgSz w:w="11906" w:h="16838"/>
      <w:pgMar w:top="568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475A4"/>
    <w:multiLevelType w:val="multilevel"/>
    <w:tmpl w:val="B3C07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7E1663"/>
    <w:multiLevelType w:val="hybridMultilevel"/>
    <w:tmpl w:val="FCE44906"/>
    <w:lvl w:ilvl="0" w:tplc="A566D48E">
      <w:start w:val="1"/>
      <w:numFmt w:val="decimal"/>
      <w:lvlText w:val="%1."/>
      <w:lvlJc w:val="left"/>
      <w:pPr>
        <w:ind w:left="1499" w:hanging="64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6C"/>
    <w:rsid w:val="000449CE"/>
    <w:rsid w:val="0088026C"/>
    <w:rsid w:val="00AE6A34"/>
    <w:rsid w:val="00E8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7E9B3"/>
  <w15:chartTrackingRefBased/>
  <w15:docId w15:val="{3B7BB37F-EEEA-4662-A241-7976DF1C6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0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88026C"/>
    <w:rPr>
      <w:b/>
      <w:bCs/>
    </w:rPr>
  </w:style>
  <w:style w:type="paragraph" w:styleId="a5">
    <w:name w:val="List Paragraph"/>
    <w:basedOn w:val="a"/>
    <w:uiPriority w:val="34"/>
    <w:qFormat/>
    <w:rsid w:val="0088026C"/>
    <w:pPr>
      <w:ind w:left="720"/>
      <w:contextualSpacing/>
    </w:pPr>
  </w:style>
  <w:style w:type="character" w:customStyle="1" w:styleId="t286pc">
    <w:name w:val="t286pc"/>
    <w:basedOn w:val="a0"/>
    <w:rsid w:val="00880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6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3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3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2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1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52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3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6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0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7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Nadezhda</dc:creator>
  <cp:keywords/>
  <dc:description/>
  <cp:lastModifiedBy>Nadezhda</cp:lastModifiedBy>
  <cp:revision>2</cp:revision>
  <dcterms:created xsi:type="dcterms:W3CDTF">2026-01-25T06:07:00Z</dcterms:created>
  <dcterms:modified xsi:type="dcterms:W3CDTF">2026-01-25T06:22:00Z</dcterms:modified>
</cp:coreProperties>
</file>